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C0A6C" w:rsidP="00C009D8">
      <w:pPr>
        <w:pStyle w:val="NoSpacing"/>
      </w:pPr>
      <w:r>
        <w:rPr>
          <w:u w:val="single"/>
        </w:rPr>
        <w:t>Richard FERREBY</w:t>
      </w:r>
      <w:r>
        <w:t xml:space="preserve">       (fl.1458-66)</w:t>
      </w:r>
    </w:p>
    <w:p w:rsidR="003C0A6C" w:rsidRDefault="003C0A6C" w:rsidP="00C009D8">
      <w:pPr>
        <w:pStyle w:val="NoSpacing"/>
      </w:pPr>
      <w:proofErr w:type="gramStart"/>
      <w:r>
        <w:t>Rector of Cold Norton, Essex.</w:t>
      </w:r>
      <w:proofErr w:type="gramEnd"/>
    </w:p>
    <w:p w:rsidR="003C0A6C" w:rsidRDefault="003C0A6C" w:rsidP="00C009D8">
      <w:pPr>
        <w:pStyle w:val="NoSpacing"/>
      </w:pPr>
    </w:p>
    <w:p w:rsidR="003C0A6C" w:rsidRDefault="003C0A6C" w:rsidP="00C009D8">
      <w:pPr>
        <w:pStyle w:val="NoSpacing"/>
      </w:pPr>
    </w:p>
    <w:p w:rsidR="003C0A6C" w:rsidRDefault="003C0A6C" w:rsidP="00C009D8">
      <w:pPr>
        <w:pStyle w:val="NoSpacing"/>
      </w:pPr>
      <w:r>
        <w:t xml:space="preserve">       1458-66</w:t>
      </w:r>
      <w:r>
        <w:tab/>
        <w:t>He was Rector.   (Alumni Cantab. vol.1 part 2 p.133)</w:t>
      </w:r>
    </w:p>
    <w:p w:rsidR="003C0A6C" w:rsidRDefault="003C0A6C" w:rsidP="00C009D8">
      <w:pPr>
        <w:pStyle w:val="NoSpacing"/>
      </w:pPr>
    </w:p>
    <w:p w:rsidR="003C0A6C" w:rsidRDefault="003C0A6C" w:rsidP="00C009D8">
      <w:pPr>
        <w:pStyle w:val="NoSpacing"/>
      </w:pPr>
    </w:p>
    <w:p w:rsidR="003C0A6C" w:rsidRPr="003C0A6C" w:rsidRDefault="003C0A6C" w:rsidP="00C009D8">
      <w:pPr>
        <w:pStyle w:val="NoSpacing"/>
        <w:rPr>
          <w:u w:val="single"/>
        </w:rPr>
      </w:pPr>
      <w:r>
        <w:t>5 October 2013</w:t>
      </w:r>
      <w:bookmarkStart w:id="0" w:name="_GoBack"/>
      <w:bookmarkEnd w:id="0"/>
    </w:p>
    <w:sectPr w:rsidR="003C0A6C" w:rsidRPr="003C0A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A6C" w:rsidRDefault="003C0A6C" w:rsidP="00920DE3">
      <w:pPr>
        <w:spacing w:after="0" w:line="240" w:lineRule="auto"/>
      </w:pPr>
      <w:r>
        <w:separator/>
      </w:r>
    </w:p>
  </w:endnote>
  <w:endnote w:type="continuationSeparator" w:id="0">
    <w:p w:rsidR="003C0A6C" w:rsidRDefault="003C0A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A6C" w:rsidRDefault="003C0A6C" w:rsidP="00920DE3">
      <w:pPr>
        <w:spacing w:after="0" w:line="240" w:lineRule="auto"/>
      </w:pPr>
      <w:r>
        <w:separator/>
      </w:r>
    </w:p>
  </w:footnote>
  <w:footnote w:type="continuationSeparator" w:id="0">
    <w:p w:rsidR="003C0A6C" w:rsidRDefault="003C0A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6C"/>
    <w:rsid w:val="00120749"/>
    <w:rsid w:val="003C0A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2013-10-05T19:31:00Z</dcterms:created>
  <dcterms:modified xsi:type="dcterms:W3CDTF">2013-10-05T19:33:00Z</dcterms:modified>
</cp:coreProperties>
</file>